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1F" w:rsidRPr="0071041F" w:rsidRDefault="0071041F" w:rsidP="0071041F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</w:rPr>
      </w:pPr>
      <w:r w:rsidRPr="0071041F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41F" w:rsidRPr="0071041F" w:rsidRDefault="0071041F" w:rsidP="0071041F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 w:rsidRPr="0071041F">
        <w:rPr>
          <w:rFonts w:ascii="Times New Roman" w:eastAsia="SimSun" w:hAnsi="Times New Roman" w:cs="Arial"/>
          <w:color w:val="000000"/>
          <w:sz w:val="40"/>
          <w:szCs w:val="40"/>
        </w:rPr>
        <w:t>ПЕРВОМАЙСЬКА   МІСЬКА</w:t>
      </w:r>
      <w:r w:rsidRPr="0071041F">
        <w:rPr>
          <w:rFonts w:ascii="Times New Roman" w:eastAsia="SimSun" w:hAnsi="Times New Roman" w:cs="Arial"/>
          <w:color w:val="000000"/>
          <w:sz w:val="36"/>
          <w:szCs w:val="36"/>
        </w:rPr>
        <w:t xml:space="preserve">   </w:t>
      </w:r>
      <w:r w:rsidRPr="0071041F"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71041F" w:rsidRPr="0071041F" w:rsidRDefault="0071041F" w:rsidP="0071041F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proofErr w:type="spellStart"/>
      <w:r w:rsidRPr="0071041F">
        <w:rPr>
          <w:rFonts w:ascii="Times New Roman" w:eastAsia="SimSun" w:hAnsi="Times New Roman" w:cs="Arial"/>
          <w:color w:val="000000"/>
          <w:sz w:val="40"/>
          <w:szCs w:val="40"/>
        </w:rPr>
        <w:t>Миколаївської</w:t>
      </w:r>
      <w:proofErr w:type="spellEnd"/>
      <w:r w:rsidRPr="0071041F">
        <w:rPr>
          <w:rFonts w:ascii="Times New Roman" w:eastAsia="SimSun" w:hAnsi="Times New Roman" w:cs="Arial"/>
          <w:color w:val="000000"/>
          <w:sz w:val="40"/>
          <w:szCs w:val="40"/>
        </w:rPr>
        <w:t xml:space="preserve"> </w:t>
      </w:r>
      <w:r w:rsidRPr="0071041F"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proofErr w:type="spellStart"/>
      <w:r w:rsidRPr="0071041F"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  <w:proofErr w:type="spellEnd"/>
    </w:p>
    <w:p w:rsidR="0071041F" w:rsidRPr="0071041F" w:rsidRDefault="0071041F" w:rsidP="0071041F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</w:rPr>
      </w:pPr>
      <w:r w:rsidRPr="0071041F"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 w:rsidRPr="0071041F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3 </w:t>
      </w:r>
      <w:r w:rsidRPr="0071041F"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   </w:t>
      </w:r>
      <w:r w:rsidRPr="0071041F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71041F"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  <w:r w:rsidRPr="0071041F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71041F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71041F">
        <w:rPr>
          <w:rFonts w:ascii="Times New Roman" w:eastAsia="SimSun" w:hAnsi="Times New Roman" w:cs="Arial"/>
          <w:color w:val="000000"/>
          <w:sz w:val="32"/>
          <w:szCs w:val="32"/>
        </w:rPr>
        <w:tab/>
      </w:r>
    </w:p>
    <w:p w:rsidR="0071041F" w:rsidRPr="0071041F" w:rsidRDefault="0071041F" w:rsidP="0071041F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proofErr w:type="gramStart"/>
      <w:r w:rsidRPr="0071041F">
        <w:rPr>
          <w:rFonts w:ascii="Times New Roman" w:eastAsia="SimSun" w:hAnsi="Times New Roman" w:cs="Arial"/>
          <w:b/>
          <w:color w:val="000000"/>
          <w:sz w:val="40"/>
          <w:szCs w:val="40"/>
        </w:rPr>
        <w:t>Р</w:t>
      </w:r>
      <w:proofErr w:type="gramEnd"/>
      <w:r w:rsidRPr="0071041F">
        <w:rPr>
          <w:rFonts w:ascii="Times New Roman" w:eastAsia="SimSun" w:hAnsi="Times New Roman" w:cs="Arial"/>
          <w:b/>
          <w:color w:val="000000"/>
          <w:sz w:val="40"/>
          <w:szCs w:val="40"/>
        </w:rPr>
        <w:t>ІШЕННЯ</w:t>
      </w:r>
    </w:p>
    <w:p w:rsidR="0071041F" w:rsidRPr="0071041F" w:rsidRDefault="0071041F" w:rsidP="0071041F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71041F">
        <w:rPr>
          <w:rFonts w:ascii="Arial" w:eastAsia="SimSun" w:hAnsi="Arial" w:cs="Arial"/>
          <w:color w:val="000000"/>
        </w:rPr>
        <w:t xml:space="preserve"> </w:t>
      </w:r>
      <w:proofErr w:type="spellStart"/>
      <w:r w:rsidRPr="0071041F">
        <w:rPr>
          <w:rFonts w:ascii="Arial" w:eastAsia="SimSun" w:hAnsi="Arial" w:cs="Arial"/>
          <w:color w:val="000000"/>
        </w:rPr>
        <w:t>від</w:t>
      </w:r>
      <w:proofErr w:type="spellEnd"/>
      <w:r w:rsidRPr="0071041F">
        <w:rPr>
          <w:rFonts w:ascii="Arial" w:eastAsia="SimSun" w:hAnsi="Arial" w:cs="Arial"/>
          <w:color w:val="000000"/>
        </w:rPr>
        <w:t xml:space="preserve">  </w:t>
      </w:r>
      <w:r w:rsidRPr="0071041F">
        <w:rPr>
          <w:rFonts w:ascii="Arial" w:eastAsia="SimSun" w:hAnsi="Arial" w:cs="Arial"/>
          <w:color w:val="000000"/>
          <w:u w:val="single"/>
        </w:rPr>
        <w:t>2</w:t>
      </w:r>
      <w:r w:rsidRPr="0071041F">
        <w:rPr>
          <w:rFonts w:ascii="Arial" w:eastAsia="SimSun" w:hAnsi="Arial" w:cs="Arial"/>
          <w:color w:val="000000"/>
          <w:u w:val="single"/>
          <w:lang w:val="uk-UA"/>
        </w:rPr>
        <w:t>6</w:t>
      </w:r>
      <w:r w:rsidRPr="0071041F">
        <w:rPr>
          <w:rFonts w:ascii="Arial" w:eastAsia="SimSun" w:hAnsi="Arial" w:cs="Arial"/>
          <w:color w:val="000000"/>
          <w:u w:val="single"/>
        </w:rPr>
        <w:t>.0</w:t>
      </w:r>
      <w:r w:rsidRPr="0071041F">
        <w:rPr>
          <w:rFonts w:ascii="Arial" w:eastAsia="SimSun" w:hAnsi="Arial" w:cs="Arial"/>
          <w:color w:val="000000"/>
          <w:u w:val="single"/>
          <w:lang w:val="uk-UA"/>
        </w:rPr>
        <w:t>3</w:t>
      </w:r>
      <w:r w:rsidRPr="0071041F">
        <w:rPr>
          <w:rFonts w:ascii="Arial" w:eastAsia="SimSun" w:hAnsi="Arial" w:cs="Arial"/>
          <w:color w:val="000000"/>
          <w:u w:val="single"/>
        </w:rPr>
        <w:t>.2026</w:t>
      </w:r>
      <w:r w:rsidRPr="0071041F">
        <w:rPr>
          <w:rFonts w:ascii="Arial" w:eastAsia="SimSun" w:hAnsi="Arial" w:cs="Arial"/>
          <w:color w:val="000000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27</w:t>
      </w:r>
    </w:p>
    <w:p w:rsidR="0071041F" w:rsidRPr="0071041F" w:rsidRDefault="0071041F" w:rsidP="0071041F">
      <w:pPr>
        <w:spacing w:after="0" w:line="240" w:lineRule="auto"/>
        <w:rPr>
          <w:rFonts w:ascii="Arial" w:eastAsia="SimSun" w:hAnsi="Arial" w:cs="Arial"/>
          <w:color w:val="000000"/>
        </w:rPr>
      </w:pPr>
      <w:r w:rsidRPr="0071041F">
        <w:rPr>
          <w:rFonts w:ascii="Arial" w:eastAsia="SimSun" w:hAnsi="Arial" w:cs="Arial"/>
          <w:color w:val="000000"/>
        </w:rPr>
        <w:t xml:space="preserve">      м. </w:t>
      </w:r>
      <w:proofErr w:type="spellStart"/>
      <w:r w:rsidRPr="0071041F">
        <w:rPr>
          <w:rFonts w:ascii="Arial" w:eastAsia="SimSun" w:hAnsi="Arial" w:cs="Arial"/>
          <w:color w:val="000000"/>
        </w:rPr>
        <w:t>Первомайськ</w:t>
      </w:r>
      <w:proofErr w:type="spellEnd"/>
    </w:p>
    <w:p w:rsidR="00E74C6E" w:rsidRPr="0071041F" w:rsidRDefault="00E74C6E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</w:p>
    <w:p w:rsidR="00E74C6E" w:rsidRDefault="00E74C6E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в оренду об’єкту  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нерухомого  майна  по вул. Театральна, 22</w:t>
      </w:r>
      <w:r w:rsidR="0058133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 Миколаївської області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проведення  аукціону та 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включення його до  Переліку першого типу </w:t>
      </w:r>
    </w:p>
    <w:p w:rsidR="00E74C6E" w:rsidRDefault="00E74C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25, частини 5 статті 60 Закону України «Про місцеве самоврядування в Україні» від 21.05.1997 № 280/97 - ВР, зі змінами та доповненнями, Закону України «Про оренду державного та комунального майна» від 03.10.2019  № 157 - </w:t>
      </w:r>
      <w:r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uk-UA"/>
        </w:rPr>
        <w:t>, зі змінами та доповненнями, враховуючи  Постанови Кабінету Міністрів України від 03.06.2020  № 483 «Деякі питання  оренди  державного  та  комунального  майна»,   від 28.04.2021  № 630 «Деякі  питання  розрахунку  орендної  плати  за  державне  майно»,  від 12.08.2020      № 820 «Про затвердження примірних договорів оренди державного майна» та від 27.05.2022 № 634 «Про особливості оренди державного та комунального майна у період воєнного стану», рішення міської ради від 28.07.2022 № 8 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Положення про оренду майна комунальної власності Первомайської міської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розглянувши лист КНП «Первомайська центральна міська багатопрофільна лікарня» Перво</w:t>
      </w:r>
      <w:r w:rsidR="00C073A5">
        <w:rPr>
          <w:rFonts w:ascii="Times New Roman" w:hAnsi="Times New Roman" w:cs="Times New Roman"/>
          <w:sz w:val="28"/>
          <w:szCs w:val="28"/>
          <w:lang w:val="uk-UA"/>
        </w:rPr>
        <w:t xml:space="preserve">майської міської ради  від </w:t>
      </w:r>
      <w:r w:rsidR="008A2CE6">
        <w:rPr>
          <w:rFonts w:ascii="Times New Roman" w:hAnsi="Times New Roman" w:cs="Times New Roman"/>
          <w:sz w:val="28"/>
          <w:szCs w:val="28"/>
          <w:lang w:val="uk-UA"/>
        </w:rPr>
        <w:t xml:space="preserve">10.02.2026 </w:t>
      </w:r>
      <w:r w:rsidR="008A2C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290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включення до Переліку першого типу об’єкту комунальної власності, що перебуває на балансі підприємства і планується до передачі в оренду,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 Передати в оренду строком на 5 років шляхом проведення аукціону в порядку, визначеному законодавством,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 Первомайської міської  територіальної   громади,  що   перебуває   на  балансі  комунального некомерційного підприємства «Первомайська центральна міська багатопрофільна лікарня» Первомайської міської ради, частину нежит</w:t>
      </w:r>
      <w:r w:rsidR="008A2CE6">
        <w:rPr>
          <w:rFonts w:ascii="Times New Roman" w:hAnsi="Times New Roman" w:cs="Times New Roman"/>
          <w:sz w:val="28"/>
          <w:szCs w:val="28"/>
          <w:lang w:val="uk-UA"/>
        </w:rPr>
        <w:t>лового  приміщення (кабінети № 6, № 7), загальною площею 28,1 кв. м, що розташоване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першому поверсі одноповерхової будівлі консультативної поліклініки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(колишня стоматологічна поліклініка) по вул. Театральна, 22</w:t>
      </w:r>
      <w:r w:rsidR="0058133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3A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965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C07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 Первомайськ  Миколаївської області.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Включити до Переліку першого типу об’єкт нерухомого майна комунальної власності, зазначений у  пункті 1 рішення.</w:t>
      </w: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74C6E" w:rsidRDefault="00997817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Управлінню комунальної власності та земельних відносин Первомайської міської ради:</w:t>
      </w:r>
    </w:p>
    <w:p w:rsidR="00E74C6E" w:rsidRDefault="00997817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дії, передбачені нормами чинного законодавства, щодо передачі в оренду об’єкту нерухомого майна комунальної власності, зазначеного  в  пункті 1 рішення;</w:t>
      </w:r>
    </w:p>
    <w:p w:rsidR="00E74C6E" w:rsidRDefault="00997817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за результатами аукціону укласти з переможцем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E74C6E" w:rsidRDefault="00E74C6E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997817">
      <w:pPr>
        <w:pStyle w:val="a7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Олег ДЕМЧЕНКО</w:t>
      </w: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lang w:val="uk-UA"/>
        </w:rPr>
      </w:pPr>
    </w:p>
    <w:p w:rsidR="00E74C6E" w:rsidRDefault="00E74C6E">
      <w:pPr>
        <w:pStyle w:val="a7"/>
        <w:rPr>
          <w:lang w:val="uk-UA"/>
        </w:rPr>
      </w:pPr>
    </w:p>
    <w:sectPr w:rsidR="00E74C6E" w:rsidSect="00E74C6E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14" w:rsidRDefault="00217914">
      <w:pPr>
        <w:spacing w:line="240" w:lineRule="auto"/>
      </w:pPr>
      <w:r>
        <w:separator/>
      </w:r>
    </w:p>
  </w:endnote>
  <w:endnote w:type="continuationSeparator" w:id="1">
    <w:p w:rsidR="00217914" w:rsidRDefault="00217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6E" w:rsidRDefault="00997817">
    <w:pPr>
      <w:pStyle w:val="a7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  нерухомого майна  по вул. Театральна, 22</w:t>
    </w:r>
    <w:r w:rsidR="00581336">
      <w:rPr>
        <w:rFonts w:ascii="Times New Roman" w:hAnsi="Times New Roman" w:cs="Times New Roman"/>
        <w:b/>
        <w:sz w:val="18"/>
        <w:szCs w:val="18"/>
        <w:lang w:val="uk-UA"/>
      </w:rPr>
      <w:t>,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 шляхом  проведення аукціону та  включення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його до  Переліку першого типу</w:t>
    </w:r>
  </w:p>
  <w:p w:rsidR="00E74C6E" w:rsidRDefault="00E74C6E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14" w:rsidRDefault="00217914">
      <w:pPr>
        <w:spacing w:after="0"/>
      </w:pPr>
      <w:r>
        <w:separator/>
      </w:r>
    </w:p>
  </w:footnote>
  <w:footnote w:type="continuationSeparator" w:id="1">
    <w:p w:rsidR="00217914" w:rsidRDefault="0021791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6E" w:rsidRDefault="00997817">
    <w:pPr>
      <w:pStyle w:val="a5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 із 2</w:t>
    </w:r>
  </w:p>
  <w:p w:rsidR="00E74C6E" w:rsidRDefault="00E74C6E">
    <w:pPr>
      <w:pStyle w:val="a5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13623"/>
    <w:rsid w:val="00014B23"/>
    <w:rsid w:val="00016672"/>
    <w:rsid w:val="000200C5"/>
    <w:rsid w:val="000229A1"/>
    <w:rsid w:val="000335D1"/>
    <w:rsid w:val="00052DAB"/>
    <w:rsid w:val="00056FA3"/>
    <w:rsid w:val="00057D6D"/>
    <w:rsid w:val="000621D6"/>
    <w:rsid w:val="00064892"/>
    <w:rsid w:val="0006530A"/>
    <w:rsid w:val="00071988"/>
    <w:rsid w:val="0007462F"/>
    <w:rsid w:val="00076305"/>
    <w:rsid w:val="00082812"/>
    <w:rsid w:val="00092268"/>
    <w:rsid w:val="00094891"/>
    <w:rsid w:val="000A34D3"/>
    <w:rsid w:val="000A52DB"/>
    <w:rsid w:val="000B5B29"/>
    <w:rsid w:val="000C1235"/>
    <w:rsid w:val="000D2151"/>
    <w:rsid w:val="000E3C47"/>
    <w:rsid w:val="000F6EBB"/>
    <w:rsid w:val="001106E2"/>
    <w:rsid w:val="00111CBA"/>
    <w:rsid w:val="00115832"/>
    <w:rsid w:val="00126B89"/>
    <w:rsid w:val="00131568"/>
    <w:rsid w:val="00132C5A"/>
    <w:rsid w:val="001330A7"/>
    <w:rsid w:val="00157E60"/>
    <w:rsid w:val="00160AE6"/>
    <w:rsid w:val="001613B2"/>
    <w:rsid w:val="0017460D"/>
    <w:rsid w:val="001828BF"/>
    <w:rsid w:val="00191430"/>
    <w:rsid w:val="00195C02"/>
    <w:rsid w:val="001A6E2C"/>
    <w:rsid w:val="001B6BA9"/>
    <w:rsid w:val="001B75EC"/>
    <w:rsid w:val="001C13AA"/>
    <w:rsid w:val="001C142D"/>
    <w:rsid w:val="001C1A55"/>
    <w:rsid w:val="001C4FC4"/>
    <w:rsid w:val="001C5309"/>
    <w:rsid w:val="001C6822"/>
    <w:rsid w:val="001D1F57"/>
    <w:rsid w:val="001D2194"/>
    <w:rsid w:val="001D4C78"/>
    <w:rsid w:val="001D7202"/>
    <w:rsid w:val="001E4EBC"/>
    <w:rsid w:val="00214F80"/>
    <w:rsid w:val="00216328"/>
    <w:rsid w:val="00216F3A"/>
    <w:rsid w:val="00217914"/>
    <w:rsid w:val="00227112"/>
    <w:rsid w:val="0023266B"/>
    <w:rsid w:val="00233189"/>
    <w:rsid w:val="00235F9E"/>
    <w:rsid w:val="002444C3"/>
    <w:rsid w:val="00252450"/>
    <w:rsid w:val="00255624"/>
    <w:rsid w:val="00255E3B"/>
    <w:rsid w:val="0025655B"/>
    <w:rsid w:val="002579BA"/>
    <w:rsid w:val="0026382E"/>
    <w:rsid w:val="00265F3F"/>
    <w:rsid w:val="0027410D"/>
    <w:rsid w:val="0027577F"/>
    <w:rsid w:val="00280A8F"/>
    <w:rsid w:val="00281D59"/>
    <w:rsid w:val="00282D4B"/>
    <w:rsid w:val="0029492F"/>
    <w:rsid w:val="002A0A34"/>
    <w:rsid w:val="002B1B34"/>
    <w:rsid w:val="002B4760"/>
    <w:rsid w:val="002C15B8"/>
    <w:rsid w:val="002C2169"/>
    <w:rsid w:val="002C767E"/>
    <w:rsid w:val="002D3F26"/>
    <w:rsid w:val="0030212E"/>
    <w:rsid w:val="00312A3A"/>
    <w:rsid w:val="00317A39"/>
    <w:rsid w:val="00333CB9"/>
    <w:rsid w:val="003340F5"/>
    <w:rsid w:val="00342202"/>
    <w:rsid w:val="003447C7"/>
    <w:rsid w:val="003460F1"/>
    <w:rsid w:val="00346D64"/>
    <w:rsid w:val="003473D9"/>
    <w:rsid w:val="00352CDC"/>
    <w:rsid w:val="003576C1"/>
    <w:rsid w:val="003602EC"/>
    <w:rsid w:val="00377FBA"/>
    <w:rsid w:val="00381140"/>
    <w:rsid w:val="00390446"/>
    <w:rsid w:val="00395049"/>
    <w:rsid w:val="003A0242"/>
    <w:rsid w:val="003A6012"/>
    <w:rsid w:val="003C0777"/>
    <w:rsid w:val="003D01CF"/>
    <w:rsid w:val="003D0A9C"/>
    <w:rsid w:val="003D300F"/>
    <w:rsid w:val="00403696"/>
    <w:rsid w:val="00407A84"/>
    <w:rsid w:val="00432D59"/>
    <w:rsid w:val="004373DE"/>
    <w:rsid w:val="004454EF"/>
    <w:rsid w:val="00456E9C"/>
    <w:rsid w:val="00467F35"/>
    <w:rsid w:val="00477009"/>
    <w:rsid w:val="00485C2F"/>
    <w:rsid w:val="00487262"/>
    <w:rsid w:val="00493440"/>
    <w:rsid w:val="00493848"/>
    <w:rsid w:val="004973F8"/>
    <w:rsid w:val="004A0389"/>
    <w:rsid w:val="004A7DC8"/>
    <w:rsid w:val="004B7A43"/>
    <w:rsid w:val="004C035B"/>
    <w:rsid w:val="004C45D7"/>
    <w:rsid w:val="004C4D2E"/>
    <w:rsid w:val="004E2B29"/>
    <w:rsid w:val="004E3E7D"/>
    <w:rsid w:val="004E7059"/>
    <w:rsid w:val="004F4762"/>
    <w:rsid w:val="004F59D8"/>
    <w:rsid w:val="0050146D"/>
    <w:rsid w:val="00513BE6"/>
    <w:rsid w:val="00533F96"/>
    <w:rsid w:val="00534B85"/>
    <w:rsid w:val="00541C7D"/>
    <w:rsid w:val="005502AF"/>
    <w:rsid w:val="00561913"/>
    <w:rsid w:val="00564FB3"/>
    <w:rsid w:val="00565BE3"/>
    <w:rsid w:val="00567B7A"/>
    <w:rsid w:val="00581336"/>
    <w:rsid w:val="00596C4C"/>
    <w:rsid w:val="005A00D9"/>
    <w:rsid w:val="005A0124"/>
    <w:rsid w:val="005A39CC"/>
    <w:rsid w:val="005A4240"/>
    <w:rsid w:val="005B2985"/>
    <w:rsid w:val="005B3775"/>
    <w:rsid w:val="005B4927"/>
    <w:rsid w:val="005B6154"/>
    <w:rsid w:val="005B68C4"/>
    <w:rsid w:val="005B7D8F"/>
    <w:rsid w:val="005C03B2"/>
    <w:rsid w:val="005C1452"/>
    <w:rsid w:val="005D019D"/>
    <w:rsid w:val="005D47A8"/>
    <w:rsid w:val="005E0667"/>
    <w:rsid w:val="005E24D3"/>
    <w:rsid w:val="00603ACA"/>
    <w:rsid w:val="006103DC"/>
    <w:rsid w:val="0061574E"/>
    <w:rsid w:val="00621E5B"/>
    <w:rsid w:val="00623A70"/>
    <w:rsid w:val="00636DB1"/>
    <w:rsid w:val="006464F1"/>
    <w:rsid w:val="00646B01"/>
    <w:rsid w:val="00647DAD"/>
    <w:rsid w:val="00654864"/>
    <w:rsid w:val="006553AD"/>
    <w:rsid w:val="00655A5A"/>
    <w:rsid w:val="00656A04"/>
    <w:rsid w:val="00657FE5"/>
    <w:rsid w:val="0066294C"/>
    <w:rsid w:val="0066472B"/>
    <w:rsid w:val="006732EA"/>
    <w:rsid w:val="006762B1"/>
    <w:rsid w:val="006812B6"/>
    <w:rsid w:val="00683748"/>
    <w:rsid w:val="00685EFB"/>
    <w:rsid w:val="006877BD"/>
    <w:rsid w:val="006904D7"/>
    <w:rsid w:val="00692C6D"/>
    <w:rsid w:val="00697685"/>
    <w:rsid w:val="006A3E70"/>
    <w:rsid w:val="006B03B9"/>
    <w:rsid w:val="006B1D4C"/>
    <w:rsid w:val="006B56D2"/>
    <w:rsid w:val="006B7389"/>
    <w:rsid w:val="006C68B2"/>
    <w:rsid w:val="006C6FBD"/>
    <w:rsid w:val="006D7780"/>
    <w:rsid w:val="006E1CF1"/>
    <w:rsid w:val="006E2327"/>
    <w:rsid w:val="006E26E7"/>
    <w:rsid w:val="006E311A"/>
    <w:rsid w:val="006E41C7"/>
    <w:rsid w:val="006F2B62"/>
    <w:rsid w:val="006F6B60"/>
    <w:rsid w:val="00706233"/>
    <w:rsid w:val="0071041F"/>
    <w:rsid w:val="0071505C"/>
    <w:rsid w:val="00721619"/>
    <w:rsid w:val="00737EC1"/>
    <w:rsid w:val="00744C92"/>
    <w:rsid w:val="007510A7"/>
    <w:rsid w:val="00755365"/>
    <w:rsid w:val="00760777"/>
    <w:rsid w:val="00763698"/>
    <w:rsid w:val="00763720"/>
    <w:rsid w:val="00763EB9"/>
    <w:rsid w:val="00766C06"/>
    <w:rsid w:val="00775FAE"/>
    <w:rsid w:val="00780D69"/>
    <w:rsid w:val="00790A1C"/>
    <w:rsid w:val="00796338"/>
    <w:rsid w:val="0079732A"/>
    <w:rsid w:val="007A5608"/>
    <w:rsid w:val="007B074A"/>
    <w:rsid w:val="007B1034"/>
    <w:rsid w:val="007B2EA5"/>
    <w:rsid w:val="007E1B72"/>
    <w:rsid w:val="007E2E85"/>
    <w:rsid w:val="007F3A31"/>
    <w:rsid w:val="00807CD3"/>
    <w:rsid w:val="00825411"/>
    <w:rsid w:val="00830A6A"/>
    <w:rsid w:val="008321F8"/>
    <w:rsid w:val="00840A4E"/>
    <w:rsid w:val="0084101B"/>
    <w:rsid w:val="00841B51"/>
    <w:rsid w:val="00846CB7"/>
    <w:rsid w:val="00872820"/>
    <w:rsid w:val="008842C8"/>
    <w:rsid w:val="00884C6D"/>
    <w:rsid w:val="0088710C"/>
    <w:rsid w:val="0089582C"/>
    <w:rsid w:val="00897865"/>
    <w:rsid w:val="008A2CE6"/>
    <w:rsid w:val="008C32A9"/>
    <w:rsid w:val="008C65CE"/>
    <w:rsid w:val="008E5507"/>
    <w:rsid w:val="008E6859"/>
    <w:rsid w:val="008E7F09"/>
    <w:rsid w:val="0091002D"/>
    <w:rsid w:val="00916F2E"/>
    <w:rsid w:val="009277E4"/>
    <w:rsid w:val="00930E93"/>
    <w:rsid w:val="00932E64"/>
    <w:rsid w:val="00936A6D"/>
    <w:rsid w:val="00940511"/>
    <w:rsid w:val="00941EE7"/>
    <w:rsid w:val="00943D47"/>
    <w:rsid w:val="00947452"/>
    <w:rsid w:val="00950FA2"/>
    <w:rsid w:val="00953E1B"/>
    <w:rsid w:val="00960038"/>
    <w:rsid w:val="00961CA2"/>
    <w:rsid w:val="00964F09"/>
    <w:rsid w:val="009722EC"/>
    <w:rsid w:val="00977ED2"/>
    <w:rsid w:val="009829C4"/>
    <w:rsid w:val="0098429A"/>
    <w:rsid w:val="00987804"/>
    <w:rsid w:val="00990395"/>
    <w:rsid w:val="009908D0"/>
    <w:rsid w:val="00997817"/>
    <w:rsid w:val="009A593D"/>
    <w:rsid w:val="009B7F10"/>
    <w:rsid w:val="009C0C1A"/>
    <w:rsid w:val="009D269D"/>
    <w:rsid w:val="009D7D62"/>
    <w:rsid w:val="009E28E4"/>
    <w:rsid w:val="009F0CC8"/>
    <w:rsid w:val="009F18EA"/>
    <w:rsid w:val="009F587E"/>
    <w:rsid w:val="00A00977"/>
    <w:rsid w:val="00A11B74"/>
    <w:rsid w:val="00A25CAA"/>
    <w:rsid w:val="00A326C5"/>
    <w:rsid w:val="00A375B9"/>
    <w:rsid w:val="00A51ED8"/>
    <w:rsid w:val="00A538DE"/>
    <w:rsid w:val="00A55309"/>
    <w:rsid w:val="00A7601D"/>
    <w:rsid w:val="00A77BDA"/>
    <w:rsid w:val="00A810D3"/>
    <w:rsid w:val="00A82AF1"/>
    <w:rsid w:val="00A942B4"/>
    <w:rsid w:val="00A9656D"/>
    <w:rsid w:val="00A97A7C"/>
    <w:rsid w:val="00AA063B"/>
    <w:rsid w:val="00AA5313"/>
    <w:rsid w:val="00AB3B64"/>
    <w:rsid w:val="00AB3C33"/>
    <w:rsid w:val="00AB76F9"/>
    <w:rsid w:val="00AC22E3"/>
    <w:rsid w:val="00AE051E"/>
    <w:rsid w:val="00AE243B"/>
    <w:rsid w:val="00AE3A69"/>
    <w:rsid w:val="00AE4633"/>
    <w:rsid w:val="00AF5FBE"/>
    <w:rsid w:val="00AF61E3"/>
    <w:rsid w:val="00AF67C8"/>
    <w:rsid w:val="00B00FB6"/>
    <w:rsid w:val="00B01B31"/>
    <w:rsid w:val="00B037D6"/>
    <w:rsid w:val="00B03815"/>
    <w:rsid w:val="00B03BB1"/>
    <w:rsid w:val="00B135BE"/>
    <w:rsid w:val="00B210DB"/>
    <w:rsid w:val="00B31734"/>
    <w:rsid w:val="00B373F6"/>
    <w:rsid w:val="00B409C0"/>
    <w:rsid w:val="00B419CF"/>
    <w:rsid w:val="00B47DAF"/>
    <w:rsid w:val="00B52A72"/>
    <w:rsid w:val="00B61424"/>
    <w:rsid w:val="00B642B7"/>
    <w:rsid w:val="00B6527D"/>
    <w:rsid w:val="00B70D4E"/>
    <w:rsid w:val="00B83C85"/>
    <w:rsid w:val="00B84443"/>
    <w:rsid w:val="00B91143"/>
    <w:rsid w:val="00B94FB3"/>
    <w:rsid w:val="00BA3E7C"/>
    <w:rsid w:val="00BA4134"/>
    <w:rsid w:val="00BB1679"/>
    <w:rsid w:val="00BB4CF9"/>
    <w:rsid w:val="00BB58DD"/>
    <w:rsid w:val="00BC3100"/>
    <w:rsid w:val="00BC3C29"/>
    <w:rsid w:val="00BD12A5"/>
    <w:rsid w:val="00BD68D7"/>
    <w:rsid w:val="00BD79AF"/>
    <w:rsid w:val="00BE5AAD"/>
    <w:rsid w:val="00BF210E"/>
    <w:rsid w:val="00BF3B24"/>
    <w:rsid w:val="00BF6093"/>
    <w:rsid w:val="00C011B0"/>
    <w:rsid w:val="00C015BB"/>
    <w:rsid w:val="00C02CA7"/>
    <w:rsid w:val="00C04B59"/>
    <w:rsid w:val="00C04CDE"/>
    <w:rsid w:val="00C073A5"/>
    <w:rsid w:val="00C16D49"/>
    <w:rsid w:val="00C2102A"/>
    <w:rsid w:val="00C21AB3"/>
    <w:rsid w:val="00C27FF3"/>
    <w:rsid w:val="00C44AF3"/>
    <w:rsid w:val="00C46FAA"/>
    <w:rsid w:val="00C528B5"/>
    <w:rsid w:val="00C67C46"/>
    <w:rsid w:val="00C74CD1"/>
    <w:rsid w:val="00C76828"/>
    <w:rsid w:val="00C8323D"/>
    <w:rsid w:val="00C85098"/>
    <w:rsid w:val="00C931FB"/>
    <w:rsid w:val="00C94F2C"/>
    <w:rsid w:val="00CA1ED8"/>
    <w:rsid w:val="00CA3CB1"/>
    <w:rsid w:val="00CA4729"/>
    <w:rsid w:val="00CB3761"/>
    <w:rsid w:val="00CB7D74"/>
    <w:rsid w:val="00CC0896"/>
    <w:rsid w:val="00CD209E"/>
    <w:rsid w:val="00CD2F49"/>
    <w:rsid w:val="00CD5E17"/>
    <w:rsid w:val="00CE0DD6"/>
    <w:rsid w:val="00CE3CF9"/>
    <w:rsid w:val="00CF4582"/>
    <w:rsid w:val="00D01229"/>
    <w:rsid w:val="00D01D7A"/>
    <w:rsid w:val="00D034CD"/>
    <w:rsid w:val="00D05060"/>
    <w:rsid w:val="00D05115"/>
    <w:rsid w:val="00D35E19"/>
    <w:rsid w:val="00D36BE2"/>
    <w:rsid w:val="00D432FE"/>
    <w:rsid w:val="00D45B65"/>
    <w:rsid w:val="00D87758"/>
    <w:rsid w:val="00D97E86"/>
    <w:rsid w:val="00DD45A2"/>
    <w:rsid w:val="00DD6FBF"/>
    <w:rsid w:val="00DE65E0"/>
    <w:rsid w:val="00DF61C5"/>
    <w:rsid w:val="00DF62CF"/>
    <w:rsid w:val="00E0404A"/>
    <w:rsid w:val="00E055E0"/>
    <w:rsid w:val="00E12A54"/>
    <w:rsid w:val="00E32978"/>
    <w:rsid w:val="00E33638"/>
    <w:rsid w:val="00E437D8"/>
    <w:rsid w:val="00E43F4C"/>
    <w:rsid w:val="00E5125B"/>
    <w:rsid w:val="00E52BE2"/>
    <w:rsid w:val="00E57E7D"/>
    <w:rsid w:val="00E61076"/>
    <w:rsid w:val="00E654C8"/>
    <w:rsid w:val="00E73D73"/>
    <w:rsid w:val="00E74C6E"/>
    <w:rsid w:val="00E82AB4"/>
    <w:rsid w:val="00E965C7"/>
    <w:rsid w:val="00E96F86"/>
    <w:rsid w:val="00EA15D8"/>
    <w:rsid w:val="00EA19A5"/>
    <w:rsid w:val="00EA6158"/>
    <w:rsid w:val="00EA62DD"/>
    <w:rsid w:val="00EB2A62"/>
    <w:rsid w:val="00EB5BE9"/>
    <w:rsid w:val="00EC5A40"/>
    <w:rsid w:val="00EC5F1C"/>
    <w:rsid w:val="00ED0B18"/>
    <w:rsid w:val="00ED68CF"/>
    <w:rsid w:val="00F15269"/>
    <w:rsid w:val="00F2627D"/>
    <w:rsid w:val="00F374D4"/>
    <w:rsid w:val="00F43647"/>
    <w:rsid w:val="00F44D24"/>
    <w:rsid w:val="00F475D2"/>
    <w:rsid w:val="00F54C44"/>
    <w:rsid w:val="00F56345"/>
    <w:rsid w:val="00F57909"/>
    <w:rsid w:val="00F67925"/>
    <w:rsid w:val="00F73DB5"/>
    <w:rsid w:val="00F74312"/>
    <w:rsid w:val="00F80289"/>
    <w:rsid w:val="00F9024D"/>
    <w:rsid w:val="00FA5B31"/>
    <w:rsid w:val="00FA6489"/>
    <w:rsid w:val="00FB0FF0"/>
    <w:rsid w:val="00FC026D"/>
    <w:rsid w:val="00FC052D"/>
    <w:rsid w:val="00FC2C51"/>
    <w:rsid w:val="00FC3DF6"/>
    <w:rsid w:val="00FD6A12"/>
    <w:rsid w:val="00FF1689"/>
    <w:rsid w:val="00FF70A7"/>
    <w:rsid w:val="2D9B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6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74C6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E74C6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qFormat/>
    <w:rsid w:val="00E74C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E74C6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E74C6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E74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E4D0C-E5AD-410F-8C30-4A8F635C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Анжела</cp:lastModifiedBy>
  <cp:revision>769</cp:revision>
  <cp:lastPrinted>2025-12-22T07:48:00Z</cp:lastPrinted>
  <dcterms:created xsi:type="dcterms:W3CDTF">2021-10-12T06:04:00Z</dcterms:created>
  <dcterms:modified xsi:type="dcterms:W3CDTF">2026-04-01T08:30:00Z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2EF4A00925B64D20BF1550CDF36CF764_12</vt:lpwstr>
  </property>
</Properties>
</file>